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56C7" w14:textId="5463AC47" w:rsidR="00D079A3" w:rsidRDefault="00D079A3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Metodické pokyny pro MŠ</w:t>
      </w:r>
    </w:p>
    <w:p w14:paraId="00000001" w14:textId="00479D17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Téma: </w:t>
      </w:r>
      <w:r w:rsidR="00DB410C">
        <w:rPr>
          <w:b/>
          <w:color w:val="000000"/>
          <w:sz w:val="28"/>
          <w:szCs w:val="28"/>
        </w:rPr>
        <w:t>ZIMNÍ OBDOBÍ</w:t>
      </w:r>
      <w:r w:rsidR="00D079A3">
        <w:rPr>
          <w:b/>
          <w:color w:val="000000"/>
          <w:sz w:val="28"/>
          <w:szCs w:val="28"/>
        </w:rPr>
        <w:t xml:space="preserve"> </w:t>
      </w:r>
    </w:p>
    <w:p w14:paraId="1AF83358" w14:textId="77777777" w:rsidR="00D079A3" w:rsidRDefault="00D079A3">
      <w:pPr>
        <w:spacing w:after="0" w:line="240" w:lineRule="auto"/>
        <w:rPr>
          <w:b/>
          <w:color w:val="000000"/>
        </w:rPr>
      </w:pPr>
    </w:p>
    <w:p w14:paraId="00000008" w14:textId="2A1D6B1C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Věkové určení MŠ: </w:t>
      </w:r>
      <w:r>
        <w:rPr>
          <w:color w:val="000000"/>
        </w:rPr>
        <w:t xml:space="preserve">děti </w:t>
      </w:r>
      <w:r w:rsidR="00AF4F34">
        <w:rPr>
          <w:color w:val="000000"/>
        </w:rPr>
        <w:t>staršího předškolního</w:t>
      </w:r>
      <w:r>
        <w:rPr>
          <w:color w:val="000000"/>
        </w:rPr>
        <w:t xml:space="preserve"> věku (5-6 let).</w:t>
      </w:r>
    </w:p>
    <w:p w14:paraId="00000009" w14:textId="11A32AE3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Časový rozsah</w:t>
      </w:r>
      <w:r w:rsidR="00FE0F72">
        <w:rPr>
          <w:b/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činnosti vhodné pro integraci v rámci jednoho </w:t>
      </w:r>
      <w:r w:rsidR="00DE20DE">
        <w:rPr>
          <w:color w:val="000000"/>
        </w:rPr>
        <w:t xml:space="preserve">či více </w:t>
      </w:r>
      <w:r>
        <w:rPr>
          <w:color w:val="000000"/>
        </w:rPr>
        <w:t>týdn</w:t>
      </w:r>
      <w:r w:rsidR="00DE20DE">
        <w:rPr>
          <w:color w:val="000000"/>
        </w:rPr>
        <w:t>ů</w:t>
      </w:r>
    </w:p>
    <w:p w14:paraId="0000000A" w14:textId="5947D3A0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Vzdělávací oblast</w:t>
      </w:r>
      <w:r w:rsidR="00FE0F7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Dítě a jeho tělo, Dítě a jeho psychika, Dítě a ten druhý, Dítě a svět</w:t>
      </w:r>
    </w:p>
    <w:p w14:paraId="0000000B" w14:textId="5FCE0E65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Téma:</w:t>
      </w:r>
      <w:r>
        <w:rPr>
          <w:i/>
          <w:color w:val="000000"/>
        </w:rPr>
        <w:t xml:space="preserve"> Bezpečnost a ochrana zdraví při </w:t>
      </w:r>
      <w:r w:rsidR="00F129F7">
        <w:rPr>
          <w:i/>
          <w:color w:val="000000"/>
        </w:rPr>
        <w:t>zimních sportech a v zimním období</w:t>
      </w:r>
    </w:p>
    <w:p w14:paraId="0000000C" w14:textId="0260EFB7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Cílové zaměření/dílčí vzdělávací cíle</w:t>
      </w:r>
      <w:r w:rsidR="00FE0F72">
        <w:rPr>
          <w:b/>
          <w:color w:val="000000"/>
        </w:rPr>
        <w:t>:</w:t>
      </w:r>
    </w:p>
    <w:p w14:paraId="0000000D" w14:textId="77777777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Osvojení si poznatků a dovedností důležitých k podpoře bezpečí.  </w:t>
      </w:r>
    </w:p>
    <w:p w14:paraId="0000000E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603A46D6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Očekávané výstupy RVP PV</w:t>
      </w:r>
      <w:r w:rsidR="002C4EE3">
        <w:rPr>
          <w:b/>
          <w:color w:val="000000"/>
        </w:rPr>
        <w:t>:</w:t>
      </w:r>
      <w:r>
        <w:rPr>
          <w:b/>
          <w:color w:val="000000"/>
        </w:rPr>
        <w:t> </w:t>
      </w:r>
    </w:p>
    <w:p w14:paraId="5BEC74C9" w14:textId="6F4CAF5C" w:rsidR="00D079A3" w:rsidRDefault="003F5656">
      <w:pPr>
        <w:spacing w:after="0" w:line="240" w:lineRule="auto"/>
      </w:pPr>
      <w:r>
        <w:rPr>
          <w:i/>
          <w:color w:val="000000"/>
        </w:rPr>
        <w:t xml:space="preserve">Dítě a jeho </w:t>
      </w:r>
      <w:r w:rsidR="00775976">
        <w:rPr>
          <w:i/>
          <w:color w:val="000000"/>
        </w:rPr>
        <w:t>tělo: dítě</w:t>
      </w:r>
      <w:r w:rsidR="00D079A3">
        <w:t xml:space="preserve"> má povědomí o některých způsobech ochrany osobního zdraví a bezpečí při </w:t>
      </w:r>
      <w:r w:rsidR="00BE1416">
        <w:t xml:space="preserve">zimních sportech </w:t>
      </w:r>
      <w:r w:rsidR="009906F9">
        <w:t>a v zimním období</w:t>
      </w:r>
      <w:r w:rsidR="00DA687C">
        <w:t>; dítě zná pravidla zacházení s vybraným zimním sportovním náčiním</w:t>
      </w:r>
      <w:r w:rsidR="00E03322">
        <w:t>.</w:t>
      </w:r>
      <w:r w:rsidR="00DA687C">
        <w:t xml:space="preserve"> </w:t>
      </w:r>
    </w:p>
    <w:p w14:paraId="00000011" w14:textId="2CC3504D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Dítě a jeho psychika: </w:t>
      </w:r>
      <w:r>
        <w:rPr>
          <w:color w:val="000000"/>
        </w:rPr>
        <w:t>dítě napíše své jméno, využívá některá písmena a číslice, pracuje se symboly.</w:t>
      </w:r>
    </w:p>
    <w:p w14:paraId="00000012" w14:textId="00152072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Dítě a ten druhý: </w:t>
      </w:r>
      <w:r>
        <w:rPr>
          <w:color w:val="000000"/>
        </w:rPr>
        <w:t xml:space="preserve">dítě má základní povědomí o pravidlech </w:t>
      </w:r>
      <w:r w:rsidR="00104E9E">
        <w:rPr>
          <w:color w:val="000000"/>
        </w:rPr>
        <w:t>zachování bezpečnosti při zimních sportech</w:t>
      </w:r>
      <w:r>
        <w:rPr>
          <w:color w:val="000000"/>
        </w:rPr>
        <w:t xml:space="preserve"> a</w:t>
      </w:r>
      <w:r w:rsidR="00E06F20">
        <w:rPr>
          <w:color w:val="000000"/>
        </w:rPr>
        <w:t xml:space="preserve"> o ochraně sebe i dalších osob</w:t>
      </w:r>
      <w:r w:rsidR="00775976">
        <w:rPr>
          <w:color w:val="000000"/>
        </w:rPr>
        <w:t xml:space="preserve"> při pohybu ve venkovním prostředí v zimním období</w:t>
      </w:r>
      <w:r>
        <w:rPr>
          <w:color w:val="000000"/>
        </w:rPr>
        <w:t>.</w:t>
      </w:r>
    </w:p>
    <w:p w14:paraId="00000013" w14:textId="11A18B63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Dítě a svět: </w:t>
      </w:r>
      <w:r>
        <w:rPr>
          <w:color w:val="000000"/>
        </w:rPr>
        <w:t xml:space="preserve">dítě si adekvátně svému věku uvědomuje nebezpečí, se kterým se může při </w:t>
      </w:r>
      <w:r w:rsidR="00E03322">
        <w:rPr>
          <w:color w:val="000000"/>
        </w:rPr>
        <w:t>provozování zimních sportů a při pohybu v zimní přírodě</w:t>
      </w:r>
      <w:r>
        <w:rPr>
          <w:color w:val="000000"/>
        </w:rPr>
        <w:t>, a má povědomí o tom, jak se prakticky chránit.</w:t>
      </w:r>
    </w:p>
    <w:p w14:paraId="00000014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Konkrétní vzdělávací cíle bloku:  </w:t>
      </w:r>
    </w:p>
    <w:p w14:paraId="00000016" w14:textId="5994AFD8" w:rsidR="00E6503A" w:rsidRDefault="003F5656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Dítě zná základní pravidla ochrany zdraví prostřednictvím </w:t>
      </w:r>
      <w:r w:rsidR="00C32B15">
        <w:rPr>
          <w:color w:val="000000"/>
        </w:rPr>
        <w:t>využití ochranných prostředků při provozování zimních sportů</w:t>
      </w:r>
      <w:r>
        <w:rPr>
          <w:color w:val="000000"/>
        </w:rPr>
        <w:t>.</w:t>
      </w:r>
    </w:p>
    <w:p w14:paraId="00000017" w14:textId="76C2558E" w:rsidR="00E6503A" w:rsidRDefault="003F5656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Dítě rozezná rizikové situace a rizikové chování při </w:t>
      </w:r>
      <w:r w:rsidR="0063252C">
        <w:rPr>
          <w:color w:val="000000"/>
        </w:rPr>
        <w:t>provozování zimních sportů a při pohybu v zimní přírodě</w:t>
      </w:r>
      <w:r>
        <w:rPr>
          <w:color w:val="000000"/>
        </w:rPr>
        <w:t xml:space="preserve"> (pohyb </w:t>
      </w:r>
      <w:r w:rsidR="0063252C">
        <w:rPr>
          <w:color w:val="000000"/>
        </w:rPr>
        <w:t xml:space="preserve">na sjezdovce, pohyb </w:t>
      </w:r>
      <w:r w:rsidR="003E03FE">
        <w:rPr>
          <w:color w:val="000000"/>
        </w:rPr>
        <w:t xml:space="preserve">na ledové ploše v přírodě, </w:t>
      </w:r>
      <w:r w:rsidR="00075568">
        <w:rPr>
          <w:color w:val="000000"/>
        </w:rPr>
        <w:t>bezpečné chování při výletech v zimě).</w:t>
      </w:r>
    </w:p>
    <w:p w14:paraId="00000018" w14:textId="77777777" w:rsidR="00E6503A" w:rsidRDefault="003F5656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Dítě uplatňuje účelné způsoby chování respektující doporučení a pravidla adekvátně svému věku.</w:t>
      </w:r>
    </w:p>
    <w:p w14:paraId="0000001A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1101A886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Příležitosti pro rozvoj klíčových kompetencí</w:t>
      </w:r>
      <w:r w:rsidR="002C4EE3">
        <w:rPr>
          <w:b/>
          <w:color w:val="000000"/>
        </w:rPr>
        <w:t>:</w:t>
      </w:r>
    </w:p>
    <w:p w14:paraId="0000001C" w14:textId="1172D990" w:rsidR="00E6503A" w:rsidRDefault="003F56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>Kompetence k</w:t>
      </w:r>
      <w:r w:rsidR="002C4EE3">
        <w:rPr>
          <w:b/>
          <w:color w:val="000000"/>
        </w:rPr>
        <w:t> </w:t>
      </w:r>
      <w:r>
        <w:rPr>
          <w:b/>
          <w:color w:val="000000"/>
        </w:rPr>
        <w:t xml:space="preserve">učení </w:t>
      </w:r>
      <w:r w:rsidR="002C4EE3">
        <w:rPr>
          <w:b/>
          <w:color w:val="000000"/>
        </w:rPr>
        <w:t>–</w:t>
      </w:r>
      <w:r>
        <w:rPr>
          <w:color w:val="000000"/>
        </w:rPr>
        <w:t xml:space="preserve"> aktivně si všímá, co se kolem něho děje; chce porozumět věcem, jevům a dějům, které kolem sebe vidí.</w:t>
      </w:r>
    </w:p>
    <w:p w14:paraId="0000001D" w14:textId="756CD64E" w:rsidR="00E6503A" w:rsidRDefault="003F56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>Kompetence k</w:t>
      </w:r>
      <w:r w:rsidR="002C4EE3">
        <w:rPr>
          <w:b/>
          <w:color w:val="000000"/>
        </w:rPr>
        <w:t> </w:t>
      </w:r>
      <w:r>
        <w:rPr>
          <w:b/>
          <w:color w:val="000000"/>
        </w:rPr>
        <w:t xml:space="preserve">řešení </w:t>
      </w:r>
      <w:proofErr w:type="gramStart"/>
      <w:r w:rsidR="007F6444">
        <w:rPr>
          <w:b/>
          <w:color w:val="000000"/>
        </w:rPr>
        <w:t>problémů -</w:t>
      </w:r>
      <w:r>
        <w:rPr>
          <w:b/>
          <w:color w:val="000000"/>
        </w:rPr>
        <w:t xml:space="preserve"> </w:t>
      </w:r>
      <w:r>
        <w:rPr>
          <w:color w:val="000000"/>
        </w:rPr>
        <w:t>známé</w:t>
      </w:r>
      <w:proofErr w:type="gramEnd"/>
      <w:r>
        <w:rPr>
          <w:color w:val="000000"/>
        </w:rPr>
        <w:t xml:space="preserve"> a opakující se situace se snaží řešit samostatně, náročnější s</w:t>
      </w:r>
      <w:r w:rsidR="002C4EE3">
        <w:rPr>
          <w:color w:val="000000"/>
        </w:rPr>
        <w:t> </w:t>
      </w:r>
      <w:r>
        <w:rPr>
          <w:color w:val="000000"/>
        </w:rPr>
        <w:t>oporou a pomocí dospělého; vymýšlí nová řešení problémů a situací; hledá různé možnosti a varianty; rozlišuje řešení ne/funkční; uvědomuje si, že svou aktivitou a iniciativou může situaci ovlivnit.</w:t>
      </w:r>
    </w:p>
    <w:p w14:paraId="0000001E" w14:textId="77777777" w:rsidR="00E6503A" w:rsidRDefault="003F565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Kompetence komunikativní – </w:t>
      </w:r>
      <w:r>
        <w:rPr>
          <w:color w:val="000000"/>
        </w:rPr>
        <w:t>dokáže formulovat otázky, projevit svůj názor a přijmout názory ostatních.</w:t>
      </w:r>
    </w:p>
    <w:p w14:paraId="0000001F" w14:textId="77777777" w:rsidR="00E6503A" w:rsidRDefault="003F565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Kompetence sociální a personální – </w:t>
      </w:r>
      <w:r>
        <w:rPr>
          <w:color w:val="000000"/>
        </w:rPr>
        <w:t>uvědomuje si, že za sebe i své jednání odpovídá a nese důsledky; rozpozná nevhodné chování.</w:t>
      </w:r>
    </w:p>
    <w:p w14:paraId="00000020" w14:textId="634A5BB9" w:rsidR="00E6503A" w:rsidRDefault="003F565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Kompetence činnostní a občanské – </w:t>
      </w:r>
      <w:r>
        <w:rPr>
          <w:color w:val="000000"/>
        </w:rPr>
        <w:t xml:space="preserve">odhaduje rizika svého chování; rozumí smyslu pravidel </w:t>
      </w:r>
      <w:r w:rsidR="00075568">
        <w:rPr>
          <w:color w:val="000000"/>
        </w:rPr>
        <w:t xml:space="preserve">bezpečného </w:t>
      </w:r>
      <w:r>
        <w:rPr>
          <w:color w:val="000000"/>
        </w:rPr>
        <w:t>chování</w:t>
      </w:r>
      <w:r w:rsidR="00E06F20">
        <w:rPr>
          <w:color w:val="000000"/>
        </w:rPr>
        <w:t xml:space="preserve"> </w:t>
      </w:r>
      <w:r w:rsidR="00075568">
        <w:rPr>
          <w:color w:val="000000"/>
        </w:rPr>
        <w:t>při provozování zimních sportů</w:t>
      </w:r>
      <w:r w:rsidR="00E06F20">
        <w:rPr>
          <w:color w:val="000000"/>
        </w:rPr>
        <w:t xml:space="preserve"> </w:t>
      </w:r>
      <w:r>
        <w:rPr>
          <w:color w:val="000000"/>
        </w:rPr>
        <w:t>a chápe potřebu je zachovávat; dbá na osobní bezpečí své i druhých, chová se odpovědně.</w:t>
      </w:r>
    </w:p>
    <w:p w14:paraId="00000021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6B6667A4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Pomůcky pro práci s</w:t>
      </w:r>
      <w:r w:rsidR="002C4EE3">
        <w:rPr>
          <w:b/>
          <w:color w:val="000000"/>
        </w:rPr>
        <w:t> </w:t>
      </w:r>
      <w:r>
        <w:rPr>
          <w:b/>
          <w:color w:val="000000"/>
        </w:rPr>
        <w:t>prac</w:t>
      </w:r>
      <w:r w:rsidR="00E06F20">
        <w:rPr>
          <w:b/>
          <w:color w:val="000000"/>
        </w:rPr>
        <w:t xml:space="preserve">ovními </w:t>
      </w:r>
      <w:r>
        <w:rPr>
          <w:b/>
          <w:color w:val="000000"/>
        </w:rPr>
        <w:t>listy</w:t>
      </w:r>
      <w:r w:rsidR="00AF4F34">
        <w:rPr>
          <w:b/>
          <w:color w:val="000000"/>
        </w:rPr>
        <w:t>:</w:t>
      </w:r>
      <w:r>
        <w:rPr>
          <w:b/>
          <w:color w:val="000000"/>
        </w:rPr>
        <w:t> </w:t>
      </w:r>
    </w:p>
    <w:p w14:paraId="00000023" w14:textId="52880B3B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Pracovní listy, pastelky, nůžky, </w:t>
      </w:r>
      <w:r w:rsidR="00AF4F34">
        <w:rPr>
          <w:i/>
          <w:color w:val="000000"/>
        </w:rPr>
        <w:t>flip chart</w:t>
      </w:r>
      <w:r>
        <w:rPr>
          <w:i/>
          <w:color w:val="000000"/>
        </w:rPr>
        <w:t xml:space="preserve"> a fixy pro práci skupin, tablety/PC s</w:t>
      </w:r>
      <w:r w:rsidR="002C4EE3">
        <w:rPr>
          <w:i/>
          <w:color w:val="000000"/>
        </w:rPr>
        <w:t> </w:t>
      </w:r>
      <w:r>
        <w:rPr>
          <w:i/>
          <w:color w:val="000000"/>
        </w:rPr>
        <w:t>připojením na internet, materiál</w:t>
      </w:r>
      <w:r w:rsidR="00AF4F34">
        <w:rPr>
          <w:i/>
          <w:color w:val="000000"/>
        </w:rPr>
        <w:t>y</w:t>
      </w:r>
      <w:r>
        <w:rPr>
          <w:i/>
          <w:color w:val="000000"/>
        </w:rPr>
        <w:t xml:space="preserve"> na koláž</w:t>
      </w:r>
    </w:p>
    <w:p w14:paraId="00000024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9D4DD" w14:textId="77777777" w:rsidR="000C7E2E" w:rsidRDefault="000C7E2E">
      <w:pPr>
        <w:spacing w:before="240" w:after="0" w:line="240" w:lineRule="auto"/>
        <w:rPr>
          <w:b/>
          <w:color w:val="000000"/>
        </w:rPr>
      </w:pPr>
    </w:p>
    <w:p w14:paraId="00000025" w14:textId="47099199" w:rsidR="00E6503A" w:rsidRDefault="003F56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lastRenderedPageBreak/>
        <w:t>Organizace</w:t>
      </w:r>
      <w:r w:rsidR="002C4EE3">
        <w:rPr>
          <w:b/>
          <w:color w:val="000000"/>
        </w:rPr>
        <w:t>:</w:t>
      </w:r>
      <w:r>
        <w:rPr>
          <w:b/>
          <w:color w:val="000000"/>
        </w:rPr>
        <w:t> </w:t>
      </w:r>
    </w:p>
    <w:p w14:paraId="00000026" w14:textId="5BE7FFC9" w:rsidR="00E6503A" w:rsidRDefault="003F56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Činnosti vázané na úkoly v pracovních listech se realizují ve třídě</w:t>
      </w:r>
      <w:r w:rsidR="003D5D09">
        <w:rPr>
          <w:i/>
          <w:color w:val="000000"/>
        </w:rPr>
        <w:t xml:space="preserve"> nebo při pobytu venku</w:t>
      </w:r>
      <w:r>
        <w:rPr>
          <w:i/>
          <w:color w:val="000000"/>
        </w:rPr>
        <w:t>. Střídáme práci s celou třídou, dvojic</w:t>
      </w:r>
      <w:r w:rsidR="00AF4F34">
        <w:rPr>
          <w:i/>
          <w:color w:val="000000"/>
        </w:rPr>
        <w:t>emi</w:t>
      </w:r>
      <w:r>
        <w:rPr>
          <w:i/>
          <w:color w:val="000000"/>
        </w:rPr>
        <w:t>, malý</w:t>
      </w:r>
      <w:r w:rsidR="00AF4F34">
        <w:rPr>
          <w:i/>
          <w:color w:val="000000"/>
        </w:rPr>
        <w:t>mi</w:t>
      </w:r>
      <w:r>
        <w:rPr>
          <w:i/>
          <w:color w:val="000000"/>
        </w:rPr>
        <w:t xml:space="preserve"> skupin</w:t>
      </w:r>
      <w:r w:rsidR="00AF4F34">
        <w:rPr>
          <w:i/>
          <w:color w:val="000000"/>
        </w:rPr>
        <w:t>ami a</w:t>
      </w:r>
      <w:r>
        <w:rPr>
          <w:i/>
          <w:color w:val="000000"/>
        </w:rPr>
        <w:t xml:space="preserve"> samostatnou pr</w:t>
      </w:r>
      <w:r w:rsidR="00AF4F34">
        <w:rPr>
          <w:i/>
          <w:color w:val="000000"/>
        </w:rPr>
        <w:t>ací</w:t>
      </w:r>
      <w:r>
        <w:rPr>
          <w:i/>
          <w:color w:val="000000"/>
        </w:rPr>
        <w:t xml:space="preserve"> jednotlivců. Cílem je podpořit aktivní učení dětí, kdy děti samy identifikují problémy, vymýšlejí varianty jejich řešení, komunikují o nich a společně hledají nejvhodnější řešení. Snažíme se co nejvíce zapojit kooperativní, prožitkové a situační učení a vyhnout se transmisivním přístupům, kdy učitelka převážně </w:t>
      </w:r>
      <w:r w:rsidR="00E06F20">
        <w:rPr>
          <w:i/>
          <w:color w:val="000000"/>
        </w:rPr>
        <w:t>vysvětluje, a děti</w:t>
      </w:r>
      <w:r>
        <w:rPr>
          <w:i/>
          <w:color w:val="000000"/>
        </w:rPr>
        <w:t xml:space="preserve"> opakují. Cílem je, aby všechny činnosti, řízení a rozhodování, které nemusí dělat učitelka, bylo pře</w:t>
      </w:r>
      <w:r w:rsidR="00AF4F34">
        <w:rPr>
          <w:i/>
          <w:color w:val="000000"/>
        </w:rPr>
        <w:t>necháno</w:t>
      </w:r>
      <w:r>
        <w:rPr>
          <w:i/>
          <w:color w:val="000000"/>
        </w:rPr>
        <w:t xml:space="preserve"> dětem. Učitelka je co nejvíce v roli facilitátora a průvodce. Navržené činnosti rozdělíme do více dní. Práce s pracovními listy je jen dílčí aktivitou - důležité je s dětmi diskutovat, dokumentovat jejich otázky, hledat společně odpovědi.</w:t>
      </w:r>
    </w:p>
    <w:p w14:paraId="00000027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6E4CB2DC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Doporučený postup, metodické komentáře k vybraným činnostem a náměty na alternativní činnosti</w:t>
      </w:r>
      <w:r w:rsidR="00AF4F34">
        <w:rPr>
          <w:b/>
          <w:color w:val="0000FF"/>
        </w:rPr>
        <w:t>:</w:t>
      </w:r>
    </w:p>
    <w:p w14:paraId="00000029" w14:textId="77777777" w:rsidR="00E6503A" w:rsidRDefault="00E6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Úvod/ Fáze evokace</w:t>
      </w:r>
    </w:p>
    <w:p w14:paraId="0000002B" w14:textId="0F7690E5" w:rsidR="00E6503A" w:rsidRDefault="003F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Řízený rozhovor s celou třídou</w:t>
      </w:r>
      <w:r w:rsidR="00AF4F34">
        <w:rPr>
          <w:b/>
          <w:color w:val="000000"/>
        </w:rPr>
        <w:t>:</w:t>
      </w:r>
    </w:p>
    <w:p w14:paraId="0730114F" w14:textId="719F8D4E" w:rsidR="00B65255" w:rsidRDefault="00E80780" w:rsidP="00E8078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Příklad možné úvodní motivační aktivity: učitelka </w:t>
      </w:r>
      <w:r w:rsidR="00460D25">
        <w:rPr>
          <w:color w:val="000000"/>
        </w:rPr>
        <w:t xml:space="preserve">přinese do třídy </w:t>
      </w:r>
      <w:r w:rsidR="00BF0B11">
        <w:rPr>
          <w:color w:val="000000"/>
        </w:rPr>
        <w:t>vybavení (nebo fotografie)</w:t>
      </w:r>
      <w:r w:rsidR="00460D25">
        <w:rPr>
          <w:color w:val="000000"/>
        </w:rPr>
        <w:t xml:space="preserve"> využívané při zimních sportech a přikryje ho tak, aby </w:t>
      </w:r>
      <w:r w:rsidR="00B65255">
        <w:rPr>
          <w:color w:val="000000"/>
        </w:rPr>
        <w:t>ho děti neviděly. Různé možnosti představení tématu:</w:t>
      </w:r>
    </w:p>
    <w:p w14:paraId="68C6E853" w14:textId="77777777" w:rsidR="00BF0B11" w:rsidRDefault="00B65255" w:rsidP="00BF0B11">
      <w:pPr>
        <w:pStyle w:val="Odstavecseseznamem"/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Děti </w:t>
      </w:r>
      <w:r w:rsidR="0067154C">
        <w:rPr>
          <w:color w:val="000000"/>
        </w:rPr>
        <w:t xml:space="preserve">mohou </w:t>
      </w:r>
      <w:r>
        <w:rPr>
          <w:color w:val="000000"/>
        </w:rPr>
        <w:t xml:space="preserve">postupně </w:t>
      </w:r>
      <w:r w:rsidR="0067154C">
        <w:rPr>
          <w:color w:val="000000"/>
        </w:rPr>
        <w:t>hmatem zji</w:t>
      </w:r>
      <w:r w:rsidR="000435EF">
        <w:rPr>
          <w:color w:val="000000"/>
        </w:rPr>
        <w:t xml:space="preserve">šťovat </w:t>
      </w:r>
      <w:r w:rsidR="001A4B27">
        <w:rPr>
          <w:color w:val="000000"/>
        </w:rPr>
        <w:t>a odhadovat, o jaké předměty se jedná, před samotným odkrytím předmětů</w:t>
      </w:r>
    </w:p>
    <w:p w14:paraId="39526444" w14:textId="40317ABC" w:rsidR="0056179A" w:rsidRDefault="00BF0B11" w:rsidP="0056179A">
      <w:pPr>
        <w:pStyle w:val="Odstavecseseznamem"/>
        <w:numPr>
          <w:ilvl w:val="0"/>
          <w:numId w:val="6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Kimova</w:t>
      </w:r>
      <w:proofErr w:type="spellEnd"/>
      <w:r>
        <w:rPr>
          <w:color w:val="000000"/>
        </w:rPr>
        <w:t xml:space="preserve"> hra</w:t>
      </w:r>
      <w:r w:rsidR="00651049">
        <w:rPr>
          <w:color w:val="000000"/>
        </w:rPr>
        <w:t xml:space="preserve"> zaměřená na představení slovní zásoby spojené se zimními sporty</w:t>
      </w:r>
      <w:r w:rsidR="00A02635">
        <w:rPr>
          <w:color w:val="000000"/>
        </w:rPr>
        <w:t>.</w:t>
      </w:r>
    </w:p>
    <w:p w14:paraId="04A27E90" w14:textId="77777777" w:rsidR="0056179A" w:rsidRPr="0056179A" w:rsidRDefault="0056179A" w:rsidP="0056179A">
      <w:pPr>
        <w:pStyle w:val="Odstavecseseznamem"/>
        <w:spacing w:after="0" w:line="240" w:lineRule="auto"/>
        <w:rPr>
          <w:color w:val="000000"/>
        </w:rPr>
      </w:pPr>
    </w:p>
    <w:p w14:paraId="53AA65AD" w14:textId="593B14C3" w:rsidR="00E80780" w:rsidRPr="0056179A" w:rsidRDefault="00E80780" w:rsidP="0056179A">
      <w:pPr>
        <w:spacing w:after="0" w:line="240" w:lineRule="auto"/>
        <w:rPr>
          <w:color w:val="000000"/>
        </w:rPr>
      </w:pPr>
      <w:r w:rsidRPr="0056179A">
        <w:rPr>
          <w:color w:val="000000"/>
        </w:rPr>
        <w:t xml:space="preserve">V komunikačním kruhu učitelka reflektuje s dětmi, </w:t>
      </w:r>
      <w:r w:rsidR="0056179A">
        <w:rPr>
          <w:color w:val="000000"/>
        </w:rPr>
        <w:t>které zimní sporty provozují a které by si rády vyzkoušely.</w:t>
      </w:r>
      <w:r w:rsidR="00E92252">
        <w:rPr>
          <w:color w:val="000000"/>
        </w:rPr>
        <w:t xml:space="preserve"> D</w:t>
      </w:r>
      <w:r w:rsidRPr="0056179A">
        <w:rPr>
          <w:color w:val="000000"/>
        </w:rPr>
        <w:t>ěti sdílejí své zkušenosti</w:t>
      </w:r>
      <w:r w:rsidR="00E92252">
        <w:rPr>
          <w:color w:val="000000"/>
        </w:rPr>
        <w:t xml:space="preserve"> a otázky</w:t>
      </w:r>
      <w:r w:rsidRPr="0056179A">
        <w:rPr>
          <w:color w:val="000000"/>
        </w:rPr>
        <w:t>.</w:t>
      </w:r>
    </w:p>
    <w:p w14:paraId="0000002C" w14:textId="4B0B8FE3" w:rsidR="00E6503A" w:rsidRPr="00E80780" w:rsidRDefault="003F5656" w:rsidP="00E8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80">
        <w:rPr>
          <w:color w:val="000000"/>
        </w:rPr>
        <w:t>Doporučujeme organizaci v kruhu (na polš</w:t>
      </w:r>
      <w:r w:rsidR="00E80780" w:rsidRPr="00E80780">
        <w:rPr>
          <w:color w:val="000000"/>
        </w:rPr>
        <w:t xml:space="preserve">tářcích či dle zvyklosti třídy) a zapisovat postřehy dětí na velkoformátový papír, který bude sloužit jako myšlenková mapa a orientace pro následující plánování činností s dětmi, popř. s rodiči. Mapu doporučujeme vyvěsit u vstupu do třídy či v chodbě. </w:t>
      </w:r>
    </w:p>
    <w:p w14:paraId="0000002D" w14:textId="159BE2D7" w:rsidR="00E6503A" w:rsidRDefault="00E6503A"/>
    <w:p w14:paraId="185A10C0" w14:textId="601D0827" w:rsidR="00E80780" w:rsidRPr="000C7E2E" w:rsidRDefault="00E80780">
      <w:pPr>
        <w:rPr>
          <w:b/>
          <w:bCs/>
        </w:rPr>
      </w:pPr>
      <w:r w:rsidRPr="000C7E2E">
        <w:rPr>
          <w:b/>
          <w:bCs/>
        </w:rPr>
        <w:t xml:space="preserve">ÚKOL 1: </w:t>
      </w:r>
      <w:r w:rsidR="00E92252" w:rsidRPr="000C7E2E">
        <w:rPr>
          <w:b/>
          <w:bCs/>
        </w:rPr>
        <w:t>NA SJEZDOVCE</w:t>
      </w:r>
    </w:p>
    <w:p w14:paraId="4A12429A" w14:textId="0871C6AE" w:rsidR="00E80780" w:rsidRDefault="00E80780">
      <w:r>
        <w:t>Práce s PL: individuálně nebo ve skupinách</w:t>
      </w:r>
      <w:r w:rsidR="00300931">
        <w:t xml:space="preserve">. </w:t>
      </w:r>
      <w:r w:rsidR="00EF0674">
        <w:t>Před rozdělením dětí do skupin je třeba zjistit, zda děti mají vlastní zkušenost s lyžováním.</w:t>
      </w:r>
      <w:r w:rsidR="001C2D19">
        <w:t xml:space="preserve"> Pokud je obrázek sjezdovky příliš složitý, je možné ho zjednodušit</w:t>
      </w:r>
      <w:r w:rsidR="00B80059">
        <w:t xml:space="preserve"> v on-line aplikaci (a následně ho vytisknout).</w:t>
      </w:r>
    </w:p>
    <w:p w14:paraId="4B106099" w14:textId="6A3DC17A" w:rsidR="00B83F49" w:rsidRDefault="00B83F49">
      <w:r>
        <w:t xml:space="preserve">Po společné reflexi a pojmenování správného řešení </w:t>
      </w:r>
      <w:r w:rsidR="00F13A14">
        <w:t>situací může následovat výroba</w:t>
      </w:r>
      <w:r w:rsidR="00983B69">
        <w:t xml:space="preserve"> společného svahu s vlekem a lyžařů se špachtlemi místo lyž</w:t>
      </w:r>
      <w:r w:rsidR="00A30D40">
        <w:t>í.</w:t>
      </w:r>
    </w:p>
    <w:p w14:paraId="79455C58" w14:textId="26A02DB7" w:rsidR="00B83F49" w:rsidRPr="000C7E2E" w:rsidRDefault="00B83F49">
      <w:pPr>
        <w:rPr>
          <w:b/>
          <w:bCs/>
        </w:rPr>
      </w:pPr>
      <w:r w:rsidRPr="000C7E2E">
        <w:rPr>
          <w:b/>
          <w:bCs/>
        </w:rPr>
        <w:t xml:space="preserve">ÚKOL 2: </w:t>
      </w:r>
      <w:r w:rsidR="007D56F7" w:rsidRPr="000C7E2E">
        <w:rPr>
          <w:b/>
          <w:bCs/>
        </w:rPr>
        <w:t>JAK TO MÁ BÝT SPRÁVNĚ?</w:t>
      </w:r>
    </w:p>
    <w:p w14:paraId="6300CC3E" w14:textId="5E345C28" w:rsidR="00B83F49" w:rsidRDefault="00721D22">
      <w:r>
        <w:t xml:space="preserve">Každé dítě (nebo dvojice) vyřeší jednu nebo více situací. </w:t>
      </w:r>
      <w:r w:rsidR="00C938C9">
        <w:t>Následně děti</w:t>
      </w:r>
      <w:r w:rsidR="00A30D40">
        <w:t xml:space="preserve"> mohou</w:t>
      </w:r>
      <w:r w:rsidR="00C938C9">
        <w:t xml:space="preserve"> vystřihnout svá řešení a nalepit na společný arch velkého papíru k</w:t>
      </w:r>
      <w:r w:rsidR="00E60D94">
        <w:t>e každé situaci.</w:t>
      </w:r>
    </w:p>
    <w:p w14:paraId="08C9EAF9" w14:textId="62F44BEC" w:rsidR="00B83F49" w:rsidRPr="000C7E2E" w:rsidRDefault="00B83F49">
      <w:pPr>
        <w:rPr>
          <w:b/>
          <w:bCs/>
        </w:rPr>
      </w:pPr>
      <w:r w:rsidRPr="000C7E2E">
        <w:rPr>
          <w:b/>
          <w:bCs/>
        </w:rPr>
        <w:t xml:space="preserve">ÚKOL 3: </w:t>
      </w:r>
      <w:r w:rsidR="00E60D94" w:rsidRPr="000C7E2E">
        <w:rPr>
          <w:b/>
          <w:bCs/>
        </w:rPr>
        <w:t>VYBAVENÍ V ZIMĚ</w:t>
      </w:r>
    </w:p>
    <w:p w14:paraId="64DF5C67" w14:textId="19C04785" w:rsidR="00057D11" w:rsidRDefault="00A02E7C">
      <w:r>
        <w:t xml:space="preserve">Úkol je možné řešit </w:t>
      </w:r>
      <w:r w:rsidR="008623C7">
        <w:t>s celou skupinou hromadným hlasováním</w:t>
      </w:r>
      <w:r>
        <w:t>.</w:t>
      </w:r>
      <w:r w:rsidR="008623C7">
        <w:t xml:space="preserve"> </w:t>
      </w:r>
      <w:r>
        <w:t xml:space="preserve">Učitelka </w:t>
      </w:r>
      <w:r w:rsidR="008623C7">
        <w:t xml:space="preserve">pojmenovává nebo ukazuje jednotlivé </w:t>
      </w:r>
      <w:r w:rsidR="00054086">
        <w:t>věci (na obrázcích nebo reálné předměty</w:t>
      </w:r>
      <w:r w:rsidR="00DC5BCE">
        <w:t xml:space="preserve">). Pokud jsou ve třídě děti, které již umí číst, učitelka využívá </w:t>
      </w:r>
      <w:r w:rsidR="002A2241">
        <w:t xml:space="preserve">jejich dovednost a umožňuje jim </w:t>
      </w:r>
      <w:r w:rsidR="00A30D40">
        <w:t>slova přečíst</w:t>
      </w:r>
      <w:r w:rsidR="002A2241">
        <w:t>. Hlasováním je možné</w:t>
      </w:r>
      <w:r w:rsidR="00DF29D9">
        <w:t xml:space="preserve"> realizovat zvednutím ruky nebo pohybem. Děti se mohou rozhodnout podle tříbodové škály (určitě </w:t>
      </w:r>
      <w:r w:rsidR="00A413D6">
        <w:t xml:space="preserve">si </w:t>
      </w:r>
      <w:r w:rsidR="00057D11">
        <w:t>vezmu – možná</w:t>
      </w:r>
      <w:r w:rsidR="00DF29D9">
        <w:t xml:space="preserve"> – </w:t>
      </w:r>
      <w:r w:rsidR="00A413D6">
        <w:t>určitě si nevezmu) reprezentované smajlíky (</w:t>
      </w:r>
      <w:r w:rsidR="007F6444">
        <w:t>zelený – oranžový – červený</w:t>
      </w:r>
      <w:r w:rsidR="0045329C">
        <w:t xml:space="preserve">). Výsledky </w:t>
      </w:r>
      <w:r w:rsidR="0045329C">
        <w:lastRenderedPageBreak/>
        <w:t>hlasování učitelka zaznamenává na velký arch papíru, který vyvěsíme v prostorách školy</w:t>
      </w:r>
      <w:r w:rsidR="00057D11">
        <w:t xml:space="preserve">, abychom podnítili diskuzi s rodiči. </w:t>
      </w:r>
    </w:p>
    <w:p w14:paraId="5D6558D3" w14:textId="779598CD" w:rsidR="00057D11" w:rsidRDefault="00057D11">
      <w:r>
        <w:t xml:space="preserve">Obměna činnosti: Děti ve dvojicích </w:t>
      </w:r>
      <w:r w:rsidR="006E7980">
        <w:t xml:space="preserve">nebo trojicích si mají zabalit batoh na celodenní zimní výlet. </w:t>
      </w:r>
      <w:r w:rsidR="004D2C24">
        <w:t>Batoh nakreslí na velký papír a do batohu lepí obrázky vybavení</w:t>
      </w:r>
      <w:r w:rsidR="00F51100">
        <w:t xml:space="preserve"> (koláž).</w:t>
      </w:r>
    </w:p>
    <w:p w14:paraId="5045ACB8" w14:textId="6A1ACBFC" w:rsidR="00A02E7C" w:rsidRPr="000C7E2E" w:rsidRDefault="00A02E7C">
      <w:pPr>
        <w:rPr>
          <w:b/>
          <w:bCs/>
        </w:rPr>
      </w:pPr>
      <w:r w:rsidRPr="000C7E2E">
        <w:rPr>
          <w:b/>
          <w:bCs/>
        </w:rPr>
        <w:t xml:space="preserve">ÚKOL 4: </w:t>
      </w:r>
      <w:r w:rsidR="000E07B8" w:rsidRPr="000C7E2E">
        <w:rPr>
          <w:b/>
          <w:bCs/>
        </w:rPr>
        <w:t>BEZPEČNÉ BRUSLENÍ</w:t>
      </w:r>
    </w:p>
    <w:p w14:paraId="2BA06C00" w14:textId="2E4DB596" w:rsidR="00E06F20" w:rsidRDefault="004444F4">
      <w:r>
        <w:t>Řešení úkolu ideálně předchází pozorování zamrzlých ploch v okolí MŠ. V</w:t>
      </w:r>
      <w:r w:rsidR="00E245A1">
        <w:t> případě, že to není možné, může učitelka s dětmi realizovat pokus na vytvoření ledu ve venkovním prostředí</w:t>
      </w:r>
      <w:r w:rsidR="00707179">
        <w:t xml:space="preserve"> (</w:t>
      </w:r>
      <w:r w:rsidR="00E464DA">
        <w:t>v misce na parapetu okna)</w:t>
      </w:r>
      <w:r w:rsidR="00E245A1">
        <w:t xml:space="preserve"> a v mrazničce. </w:t>
      </w:r>
      <w:r w:rsidR="00E464DA">
        <w:t xml:space="preserve">Cílem je prozkoumat pevnost ledu a </w:t>
      </w:r>
      <w:r w:rsidR="001E5AA7">
        <w:t xml:space="preserve">upozornit děti, že led vytvořený uměle je </w:t>
      </w:r>
      <w:r w:rsidR="008E25E1">
        <w:t xml:space="preserve">pevnější a nezávislý na venkovní teplotě. </w:t>
      </w:r>
    </w:p>
    <w:p w14:paraId="6AFAF54F" w14:textId="7672B883" w:rsidR="009022C7" w:rsidRDefault="0066338B">
      <w:r>
        <w:t xml:space="preserve">PL je vhodné řešit hromadně v komunikačním kruhu. Děti mohou </w:t>
      </w:r>
      <w:r w:rsidR="00E33550">
        <w:t xml:space="preserve">hlasovat pomocí </w:t>
      </w:r>
      <w:proofErr w:type="spellStart"/>
      <w:r w:rsidR="00E33550">
        <w:t>smajlíků</w:t>
      </w:r>
      <w:proofErr w:type="spellEnd"/>
      <w:r w:rsidR="009022C7">
        <w:t xml:space="preserve"> (</w:t>
      </w:r>
      <w:r w:rsidR="007F6444">
        <w:t>zelený – oranžový – červený</w:t>
      </w:r>
      <w:r w:rsidR="009022C7">
        <w:t>),</w:t>
      </w:r>
      <w:r w:rsidR="000D17C5">
        <w:t xml:space="preserve"> na </w:t>
      </w:r>
      <w:r w:rsidR="009022C7">
        <w:t>kter</w:t>
      </w:r>
      <w:r w:rsidR="000D17C5">
        <w:t>é ploše je bezpečné bruslit.</w:t>
      </w:r>
      <w:r w:rsidR="009022C7">
        <w:t xml:space="preserve"> </w:t>
      </w:r>
    </w:p>
    <w:p w14:paraId="2AA90F37" w14:textId="5BCCF0E2" w:rsidR="00466228" w:rsidRPr="000C7E2E" w:rsidRDefault="00466228">
      <w:pPr>
        <w:rPr>
          <w:b/>
          <w:bCs/>
        </w:rPr>
      </w:pPr>
      <w:r w:rsidRPr="000C7E2E">
        <w:rPr>
          <w:b/>
          <w:bCs/>
        </w:rPr>
        <w:t xml:space="preserve">ÚKOL 5: </w:t>
      </w:r>
      <w:r w:rsidR="000D17C5" w:rsidRPr="000C7E2E">
        <w:rPr>
          <w:b/>
          <w:bCs/>
        </w:rPr>
        <w:t>ZAZIMOVANÝ BAZÉN</w:t>
      </w:r>
    </w:p>
    <w:p w14:paraId="46B1C50C" w14:textId="7B51F734" w:rsidR="00A60BEE" w:rsidRDefault="00A67AC7">
      <w:r>
        <w:t xml:space="preserve">Úkol </w:t>
      </w:r>
      <w:r w:rsidR="000D17C5">
        <w:t xml:space="preserve">navazuje na </w:t>
      </w:r>
      <w:r w:rsidR="00A30D40">
        <w:t xml:space="preserve">ten </w:t>
      </w:r>
      <w:r w:rsidR="000D17C5">
        <w:t xml:space="preserve">předchozí a je pouze rozšířením tématu. Úkol je možné iniciovat </w:t>
      </w:r>
      <w:r w:rsidR="0009401B">
        <w:t xml:space="preserve">tím, že na vaničku s vodou položím igelit. Děti si mohou samy vyzkoušet, jaká je nosnost igelitu. Učitelka iniciuje zkoumání otázkou: </w:t>
      </w:r>
      <w:r w:rsidR="00154B19">
        <w:t>Když položím paná</w:t>
      </w:r>
      <w:bookmarkStart w:id="0" w:name="_GoBack"/>
      <w:bookmarkEnd w:id="0"/>
      <w:r w:rsidR="00154B19">
        <w:t>čka na plachtu, myslíte, že se potopí do bazénku nebo ho plachta unese</w:t>
      </w:r>
      <w:r w:rsidR="00A60BEE">
        <w:t>?</w:t>
      </w:r>
    </w:p>
    <w:p w14:paraId="483F9C71" w14:textId="02805213" w:rsidR="00F22CE5" w:rsidRDefault="00F22CE5">
      <w:r>
        <w:t xml:space="preserve">Na činnost navazuje sdílení zkušeností dětí s bazénem a diskuze o </w:t>
      </w:r>
      <w:r w:rsidR="004C1E4F">
        <w:t>pravidlech bezpečného pohybu kolem něj.</w:t>
      </w:r>
    </w:p>
    <w:p w14:paraId="2316F911" w14:textId="1655D8C8" w:rsidR="00A67AC7" w:rsidRPr="000C7E2E" w:rsidRDefault="00A67AC7">
      <w:pPr>
        <w:rPr>
          <w:b/>
          <w:bCs/>
        </w:rPr>
      </w:pPr>
      <w:r w:rsidRPr="000C7E2E">
        <w:rPr>
          <w:b/>
          <w:bCs/>
        </w:rPr>
        <w:t xml:space="preserve">ÚKOL 6: </w:t>
      </w:r>
      <w:r w:rsidR="004C1E4F" w:rsidRPr="000C7E2E">
        <w:rPr>
          <w:b/>
          <w:bCs/>
        </w:rPr>
        <w:t>ZIMNÍ SPORTY</w:t>
      </w:r>
    </w:p>
    <w:p w14:paraId="3E816250" w14:textId="30935B8A" w:rsidR="00A67AC7" w:rsidRDefault="00712496">
      <w:r>
        <w:t xml:space="preserve">Úkol je </w:t>
      </w:r>
      <w:r w:rsidR="00A449B6">
        <w:t>vhodné</w:t>
      </w:r>
      <w:r>
        <w:t xml:space="preserve"> řešit ve dvojicích nebo ve skupině. </w:t>
      </w:r>
      <w:r w:rsidR="00A449B6">
        <w:t>Řešení úkolu závisí na vlastních zkušenostech dětí se zimními sporty</w:t>
      </w:r>
      <w:r w:rsidR="00FF4CAC">
        <w:t xml:space="preserve"> a na případné dovednosti dětí číst. </w:t>
      </w:r>
      <w:r w:rsidR="00023B85">
        <w:t xml:space="preserve">Smyslem úkolu je rozšířit </w:t>
      </w:r>
      <w:r w:rsidR="004D03A8">
        <w:t xml:space="preserve">slovní zásobu a </w:t>
      </w:r>
      <w:r w:rsidR="00023B85">
        <w:t>povědomí dětí o zimních sportech</w:t>
      </w:r>
      <w:r w:rsidR="004D03A8">
        <w:t>. Ve společné diskuzi je možné</w:t>
      </w:r>
      <w:r w:rsidR="00393766">
        <w:t xml:space="preserve"> vymýšlet, jak zimní sporty realizovat v MŠ (např. </w:t>
      </w:r>
      <w:r w:rsidR="0098759B">
        <w:t>místo krasobruslení – klouzání po ledu).</w:t>
      </w:r>
    </w:p>
    <w:p w14:paraId="7208539F" w14:textId="7649ECFA" w:rsidR="0098759B" w:rsidRDefault="0098759B">
      <w:r>
        <w:t xml:space="preserve">Druhá část úkolu vede děti k zamyšlení nad ochrannými </w:t>
      </w:r>
      <w:r w:rsidR="00810C83">
        <w:t>prostředky.</w:t>
      </w:r>
    </w:p>
    <w:p w14:paraId="1EBB7E14" w14:textId="60510A25" w:rsidR="00A67AC7" w:rsidRDefault="00DB5F10">
      <w:r>
        <w:t xml:space="preserve">Další přílohy umožňují reflexi celého bloku s dětmi a </w:t>
      </w:r>
      <w:r w:rsidR="007165D1">
        <w:t>prohloubení spolupráce s rodiči.</w:t>
      </w:r>
    </w:p>
    <w:p w14:paraId="30AF0083" w14:textId="77777777" w:rsidR="00A02E7C" w:rsidRDefault="00A02E7C"/>
    <w:sectPr w:rsidR="00A02E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6977"/>
    <w:multiLevelType w:val="multilevel"/>
    <w:tmpl w:val="89E22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8E57C4"/>
    <w:multiLevelType w:val="hybridMultilevel"/>
    <w:tmpl w:val="0E44852A"/>
    <w:lvl w:ilvl="0" w:tplc="DE749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1C3F"/>
    <w:multiLevelType w:val="multilevel"/>
    <w:tmpl w:val="9C969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1972CF"/>
    <w:multiLevelType w:val="multilevel"/>
    <w:tmpl w:val="8C283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FD76D9D"/>
    <w:multiLevelType w:val="multilevel"/>
    <w:tmpl w:val="CACA5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9E6511D"/>
    <w:multiLevelType w:val="hybridMultilevel"/>
    <w:tmpl w:val="DB88A572"/>
    <w:lvl w:ilvl="0" w:tplc="903A9E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3A"/>
    <w:rsid w:val="00023B85"/>
    <w:rsid w:val="000435EF"/>
    <w:rsid w:val="00054086"/>
    <w:rsid w:val="00057D11"/>
    <w:rsid w:val="00075568"/>
    <w:rsid w:val="0009401B"/>
    <w:rsid w:val="000C7E2E"/>
    <w:rsid w:val="000D17C5"/>
    <w:rsid w:val="000E07B8"/>
    <w:rsid w:val="00104E9E"/>
    <w:rsid w:val="00132CED"/>
    <w:rsid w:val="00154B19"/>
    <w:rsid w:val="001A4B27"/>
    <w:rsid w:val="001A4C91"/>
    <w:rsid w:val="001C2D19"/>
    <w:rsid w:val="001E5AA7"/>
    <w:rsid w:val="0022267A"/>
    <w:rsid w:val="002A2241"/>
    <w:rsid w:val="002C4EE3"/>
    <w:rsid w:val="00300931"/>
    <w:rsid w:val="00393766"/>
    <w:rsid w:val="003D5D09"/>
    <w:rsid w:val="003E03FE"/>
    <w:rsid w:val="003F5656"/>
    <w:rsid w:val="004444F4"/>
    <w:rsid w:val="0045329C"/>
    <w:rsid w:val="00460D25"/>
    <w:rsid w:val="00466228"/>
    <w:rsid w:val="004C1E4F"/>
    <w:rsid w:val="004D03A8"/>
    <w:rsid w:val="004D2C24"/>
    <w:rsid w:val="0056179A"/>
    <w:rsid w:val="005834AE"/>
    <w:rsid w:val="0063252C"/>
    <w:rsid w:val="00636EF0"/>
    <w:rsid w:val="00651049"/>
    <w:rsid w:val="0066338B"/>
    <w:rsid w:val="0067154C"/>
    <w:rsid w:val="006E7980"/>
    <w:rsid w:val="0070015B"/>
    <w:rsid w:val="00707179"/>
    <w:rsid w:val="00712496"/>
    <w:rsid w:val="007165D1"/>
    <w:rsid w:val="00721D22"/>
    <w:rsid w:val="00775976"/>
    <w:rsid w:val="007D12D0"/>
    <w:rsid w:val="007D56F7"/>
    <w:rsid w:val="007F6444"/>
    <w:rsid w:val="00810C83"/>
    <w:rsid w:val="00840F98"/>
    <w:rsid w:val="008623C7"/>
    <w:rsid w:val="008E25E1"/>
    <w:rsid w:val="009022C7"/>
    <w:rsid w:val="00983B69"/>
    <w:rsid w:val="0098759B"/>
    <w:rsid w:val="009906F9"/>
    <w:rsid w:val="00A02635"/>
    <w:rsid w:val="00A02E7C"/>
    <w:rsid w:val="00A30D40"/>
    <w:rsid w:val="00A413D6"/>
    <w:rsid w:val="00A449B6"/>
    <w:rsid w:val="00A60BEE"/>
    <w:rsid w:val="00A67AC7"/>
    <w:rsid w:val="00AF4F34"/>
    <w:rsid w:val="00B65255"/>
    <w:rsid w:val="00B80059"/>
    <w:rsid w:val="00B83F49"/>
    <w:rsid w:val="00BE1416"/>
    <w:rsid w:val="00BF0B11"/>
    <w:rsid w:val="00C32B15"/>
    <w:rsid w:val="00C938C9"/>
    <w:rsid w:val="00D079A3"/>
    <w:rsid w:val="00D37DD5"/>
    <w:rsid w:val="00DA687C"/>
    <w:rsid w:val="00DB410C"/>
    <w:rsid w:val="00DB5F10"/>
    <w:rsid w:val="00DC5BCE"/>
    <w:rsid w:val="00DE20DE"/>
    <w:rsid w:val="00DF29D9"/>
    <w:rsid w:val="00E03322"/>
    <w:rsid w:val="00E06F20"/>
    <w:rsid w:val="00E245A1"/>
    <w:rsid w:val="00E33550"/>
    <w:rsid w:val="00E464DA"/>
    <w:rsid w:val="00E60D94"/>
    <w:rsid w:val="00E6503A"/>
    <w:rsid w:val="00E80780"/>
    <w:rsid w:val="00E92252"/>
    <w:rsid w:val="00EA33AD"/>
    <w:rsid w:val="00EF0674"/>
    <w:rsid w:val="00F129F7"/>
    <w:rsid w:val="00F13A14"/>
    <w:rsid w:val="00F22CE5"/>
    <w:rsid w:val="00F51100"/>
    <w:rsid w:val="00FE0F72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A13"/>
  <w15:docId w15:val="{FE1CD12E-23B7-401E-968D-06DB912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2F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80780"/>
    <w:pPr>
      <w:ind w:left="720"/>
      <w:contextualSpacing/>
    </w:pPr>
  </w:style>
  <w:style w:type="paragraph" w:styleId="Revize">
    <w:name w:val="Revision"/>
    <w:hidden/>
    <w:uiPriority w:val="99"/>
    <w:semiHidden/>
    <w:rsid w:val="00AF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xytmhWW8+uM2fPdZa18buRbFQ==">AMUW2mWSksFmyfIGachlUB8U5402Lk2e0Y0sADp7fcldb8wkMGeR+oDTmjKRoGEKbXGIpb114gwp3ARtttGOow8Zr7XgOehZmL8JNONiHPtI/pLKg4ZmK4o=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Loudová Stralczynská</dc:creator>
  <cp:lastModifiedBy>Barbora Loudová Stralczynská</cp:lastModifiedBy>
  <cp:revision>3</cp:revision>
  <dcterms:created xsi:type="dcterms:W3CDTF">2023-11-10T14:46:00Z</dcterms:created>
  <dcterms:modified xsi:type="dcterms:W3CDTF">2023-11-10T14:47:00Z</dcterms:modified>
</cp:coreProperties>
</file>